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EE" w:rsidRPr="00FE412C" w:rsidRDefault="00160FEE" w:rsidP="00160FE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  <w:t>2</w:t>
      </w:r>
      <w:r w:rsidRPr="00160FEE">
        <w:rPr>
          <w:rFonts w:ascii="Times New Roman" w:hAnsi="Times New Roman" w:cs="Times New Roman"/>
          <w:b/>
          <w:sz w:val="28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FE412C">
        <w:rPr>
          <w:rFonts w:ascii="Times New Roman" w:hAnsi="Times New Roman" w:cs="Times New Roman"/>
          <w:b/>
          <w:sz w:val="28"/>
          <w:szCs w:val="24"/>
        </w:rPr>
        <w:t>Sessional</w:t>
      </w:r>
      <w:proofErr w:type="spellEnd"/>
      <w:r w:rsidRPr="00FE412C">
        <w:rPr>
          <w:rFonts w:ascii="Times New Roman" w:hAnsi="Times New Roman" w:cs="Times New Roman"/>
          <w:b/>
          <w:sz w:val="28"/>
          <w:szCs w:val="24"/>
        </w:rPr>
        <w:t xml:space="preserve"> Examination, 2019</w:t>
      </w:r>
    </w:p>
    <w:p w:rsidR="00160FEE" w:rsidRPr="00FE412C" w:rsidRDefault="00160FEE" w:rsidP="00160FE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FE412C">
        <w:rPr>
          <w:rFonts w:ascii="Times New Roman" w:hAnsi="Times New Roman" w:cs="Times New Roman"/>
          <w:b/>
          <w:sz w:val="28"/>
          <w:szCs w:val="24"/>
        </w:rPr>
        <w:tab/>
      </w:r>
      <w:r w:rsidRPr="00FE412C">
        <w:rPr>
          <w:rFonts w:ascii="Times New Roman" w:hAnsi="Times New Roman" w:cs="Times New Roman"/>
          <w:b/>
          <w:sz w:val="28"/>
          <w:szCs w:val="24"/>
        </w:rPr>
        <w:tab/>
      </w:r>
      <w:r w:rsidRPr="00FE412C">
        <w:rPr>
          <w:rFonts w:ascii="Times New Roman" w:hAnsi="Times New Roman" w:cs="Times New Roman"/>
          <w:b/>
          <w:sz w:val="28"/>
          <w:szCs w:val="24"/>
        </w:rPr>
        <w:tab/>
      </w:r>
      <w:r w:rsidRPr="00FE412C">
        <w:rPr>
          <w:rFonts w:ascii="Times New Roman" w:hAnsi="Times New Roman" w:cs="Times New Roman"/>
          <w:b/>
          <w:sz w:val="28"/>
          <w:szCs w:val="24"/>
        </w:rPr>
        <w:tab/>
        <w:t>B.Com 1</w:t>
      </w:r>
      <w:r w:rsidRPr="00FE412C">
        <w:rPr>
          <w:rFonts w:ascii="Times New Roman" w:hAnsi="Times New Roman" w:cs="Times New Roman"/>
          <w:b/>
          <w:sz w:val="28"/>
          <w:szCs w:val="24"/>
          <w:vertAlign w:val="superscript"/>
        </w:rPr>
        <w:t>st</w:t>
      </w:r>
      <w:r w:rsidRPr="00FE412C">
        <w:rPr>
          <w:rFonts w:ascii="Times New Roman" w:hAnsi="Times New Roman" w:cs="Times New Roman"/>
          <w:b/>
          <w:sz w:val="28"/>
          <w:szCs w:val="24"/>
        </w:rPr>
        <w:t xml:space="preserve"> Semester</w:t>
      </w:r>
    </w:p>
    <w:p w:rsidR="00160FEE" w:rsidRPr="00026B40" w:rsidRDefault="00160FEE" w:rsidP="00160FE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E412C">
        <w:rPr>
          <w:rFonts w:ascii="Times New Roman" w:hAnsi="Times New Roman" w:cs="Times New Roman"/>
          <w:b/>
          <w:sz w:val="28"/>
          <w:szCs w:val="24"/>
        </w:rPr>
        <w:tab/>
      </w:r>
      <w:r w:rsidRPr="00FE412C">
        <w:rPr>
          <w:rFonts w:ascii="Times New Roman" w:hAnsi="Times New Roman" w:cs="Times New Roman"/>
          <w:b/>
          <w:sz w:val="28"/>
          <w:szCs w:val="24"/>
        </w:rPr>
        <w:tab/>
      </w:r>
      <w:r w:rsidRPr="00FE412C">
        <w:rPr>
          <w:rFonts w:ascii="Times New Roman" w:hAnsi="Times New Roman" w:cs="Times New Roman"/>
          <w:b/>
          <w:sz w:val="28"/>
          <w:szCs w:val="24"/>
        </w:rPr>
        <w:tab/>
        <w:t xml:space="preserve">     </w:t>
      </w:r>
      <w:r w:rsidRPr="00026B40">
        <w:rPr>
          <w:rFonts w:ascii="Times New Roman" w:hAnsi="Times New Roman" w:cs="Times New Roman"/>
          <w:b/>
          <w:sz w:val="28"/>
          <w:szCs w:val="24"/>
          <w:u w:val="single"/>
        </w:rPr>
        <w:t>Sub: Alternative English</w:t>
      </w:r>
    </w:p>
    <w:p w:rsidR="00160FEE" w:rsidRPr="00FE412C" w:rsidRDefault="00160FEE" w:rsidP="00160FEE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60FEE" w:rsidRPr="00026B40" w:rsidRDefault="00160FEE" w:rsidP="0005503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26B40">
        <w:rPr>
          <w:rFonts w:ascii="Times New Roman" w:hAnsi="Times New Roman" w:cs="Times New Roman"/>
          <w:b/>
          <w:sz w:val="24"/>
          <w:szCs w:val="24"/>
        </w:rPr>
        <w:t>Time: 30 minutes</w:t>
      </w:r>
      <w:r w:rsidRPr="00026B40">
        <w:rPr>
          <w:rFonts w:ascii="Times New Roman" w:hAnsi="Times New Roman" w:cs="Times New Roman"/>
          <w:b/>
          <w:sz w:val="24"/>
          <w:szCs w:val="24"/>
        </w:rPr>
        <w:tab/>
      </w:r>
      <w:r w:rsidRPr="00026B40">
        <w:rPr>
          <w:rFonts w:ascii="Times New Roman" w:hAnsi="Times New Roman" w:cs="Times New Roman"/>
          <w:b/>
          <w:sz w:val="24"/>
          <w:szCs w:val="24"/>
        </w:rPr>
        <w:tab/>
      </w:r>
      <w:r w:rsidRPr="00026B40">
        <w:rPr>
          <w:rFonts w:ascii="Times New Roman" w:hAnsi="Times New Roman" w:cs="Times New Roman"/>
          <w:b/>
          <w:sz w:val="24"/>
          <w:szCs w:val="24"/>
        </w:rPr>
        <w:tab/>
      </w:r>
      <w:r w:rsidRPr="00026B40">
        <w:rPr>
          <w:rFonts w:ascii="Times New Roman" w:hAnsi="Times New Roman" w:cs="Times New Roman"/>
          <w:b/>
          <w:sz w:val="24"/>
          <w:szCs w:val="24"/>
        </w:rPr>
        <w:tab/>
      </w:r>
      <w:r w:rsidRPr="00026B40">
        <w:rPr>
          <w:rFonts w:ascii="Times New Roman" w:hAnsi="Times New Roman" w:cs="Times New Roman"/>
          <w:b/>
          <w:sz w:val="24"/>
          <w:szCs w:val="24"/>
        </w:rPr>
        <w:tab/>
      </w:r>
      <w:r w:rsidRPr="00026B40">
        <w:rPr>
          <w:rFonts w:ascii="Times New Roman" w:hAnsi="Times New Roman" w:cs="Times New Roman"/>
          <w:b/>
          <w:sz w:val="24"/>
          <w:szCs w:val="24"/>
        </w:rPr>
        <w:tab/>
      </w:r>
      <w:r w:rsidRPr="00026B40">
        <w:rPr>
          <w:rFonts w:ascii="Times New Roman" w:hAnsi="Times New Roman" w:cs="Times New Roman"/>
          <w:b/>
          <w:sz w:val="24"/>
          <w:szCs w:val="24"/>
        </w:rPr>
        <w:tab/>
      </w:r>
      <w:r w:rsidRPr="00026B40">
        <w:rPr>
          <w:rFonts w:ascii="Times New Roman" w:hAnsi="Times New Roman" w:cs="Times New Roman"/>
          <w:b/>
          <w:sz w:val="24"/>
          <w:szCs w:val="24"/>
        </w:rPr>
        <w:tab/>
        <w:t>Full Marks: 15</w:t>
      </w:r>
    </w:p>
    <w:p w:rsidR="00160FEE" w:rsidRPr="00FE412C" w:rsidRDefault="00160FEE" w:rsidP="00D130AC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412C">
        <w:rPr>
          <w:rFonts w:ascii="Times New Roman" w:hAnsi="Times New Roman" w:cs="Times New Roman"/>
          <w:sz w:val="26"/>
          <w:szCs w:val="26"/>
        </w:rPr>
        <w:t xml:space="preserve">Answer the following questions: (any five)                       </w:t>
      </w:r>
      <w:r w:rsidRPr="00FE412C">
        <w:rPr>
          <w:rFonts w:ascii="Times New Roman" w:hAnsi="Times New Roman" w:cs="Times New Roman"/>
          <w:sz w:val="26"/>
          <w:szCs w:val="26"/>
        </w:rPr>
        <w:tab/>
      </w:r>
      <w:r w:rsidRPr="00FE412C">
        <w:rPr>
          <w:rFonts w:ascii="Times New Roman" w:hAnsi="Times New Roman" w:cs="Times New Roman"/>
          <w:sz w:val="26"/>
          <w:szCs w:val="26"/>
        </w:rPr>
        <w:tab/>
      </w:r>
      <w:r w:rsidRPr="00FE412C">
        <w:rPr>
          <w:rFonts w:ascii="Times New Roman" w:hAnsi="Times New Roman" w:cs="Times New Roman"/>
          <w:sz w:val="26"/>
          <w:szCs w:val="26"/>
        </w:rPr>
        <w:tab/>
        <w:t>3X5=15</w:t>
      </w:r>
    </w:p>
    <w:p w:rsidR="00B157B1" w:rsidRDefault="00B157B1" w:rsidP="00D130A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57B1">
        <w:rPr>
          <w:rFonts w:ascii="Times New Roman" w:hAnsi="Times New Roman" w:cs="Times New Roman"/>
          <w:sz w:val="26"/>
          <w:szCs w:val="26"/>
        </w:rPr>
        <w:t xml:space="preserve">What does </w:t>
      </w:r>
      <w:proofErr w:type="spellStart"/>
      <w:r w:rsidRPr="00B157B1">
        <w:rPr>
          <w:rFonts w:ascii="Times New Roman" w:hAnsi="Times New Roman" w:cs="Times New Roman"/>
          <w:sz w:val="26"/>
          <w:szCs w:val="26"/>
        </w:rPr>
        <w:t>Soaba</w:t>
      </w:r>
      <w:proofErr w:type="spellEnd"/>
      <w:r w:rsidRPr="00B157B1">
        <w:rPr>
          <w:rFonts w:ascii="Times New Roman" w:hAnsi="Times New Roman" w:cs="Times New Roman"/>
          <w:sz w:val="26"/>
          <w:szCs w:val="26"/>
        </w:rPr>
        <w:t xml:space="preserve"> mean in </w:t>
      </w:r>
      <w:proofErr w:type="spellStart"/>
      <w:r w:rsidRPr="00B157B1">
        <w:rPr>
          <w:rFonts w:ascii="Times New Roman" w:hAnsi="Times New Roman" w:cs="Times New Roman"/>
          <w:sz w:val="26"/>
          <w:szCs w:val="26"/>
        </w:rPr>
        <w:t>Ao</w:t>
      </w:r>
      <w:proofErr w:type="spellEnd"/>
      <w:r w:rsidRPr="00B157B1">
        <w:rPr>
          <w:rFonts w:ascii="Times New Roman" w:hAnsi="Times New Roman" w:cs="Times New Roman"/>
          <w:sz w:val="26"/>
          <w:szCs w:val="26"/>
        </w:rPr>
        <w:t xml:space="preserve"> language? </w:t>
      </w:r>
      <w:r>
        <w:rPr>
          <w:rFonts w:ascii="Times New Roman" w:hAnsi="Times New Roman" w:cs="Times New Roman"/>
          <w:sz w:val="26"/>
          <w:szCs w:val="26"/>
        </w:rPr>
        <w:t xml:space="preserve">What type of boy was </w:t>
      </w:r>
      <w:proofErr w:type="spellStart"/>
      <w:r>
        <w:rPr>
          <w:rFonts w:ascii="Times New Roman" w:hAnsi="Times New Roman" w:cs="Times New Roman"/>
          <w:sz w:val="26"/>
          <w:szCs w:val="26"/>
        </w:rPr>
        <w:t>Soaba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B157B1" w:rsidRDefault="00B157B1" w:rsidP="00D130A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Give a brief description of the character of Boss from the story </w:t>
      </w:r>
      <w:proofErr w:type="spellStart"/>
      <w:r>
        <w:rPr>
          <w:rFonts w:ascii="Times New Roman" w:hAnsi="Times New Roman" w:cs="Times New Roman"/>
          <w:sz w:val="26"/>
          <w:szCs w:val="26"/>
        </w:rPr>
        <w:t>Soaba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B157B1" w:rsidRDefault="00B157B1" w:rsidP="00D130A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 what ways did insurgency and terrorism affects the lives of Naga people?</w:t>
      </w:r>
    </w:p>
    <w:p w:rsidR="00B157B1" w:rsidRDefault="00B157B1" w:rsidP="00D130A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How is mental illness presented through the character of </w:t>
      </w:r>
      <w:proofErr w:type="spellStart"/>
      <w:r>
        <w:rPr>
          <w:rFonts w:ascii="Times New Roman" w:hAnsi="Times New Roman" w:cs="Times New Roman"/>
          <w:sz w:val="26"/>
          <w:szCs w:val="26"/>
        </w:rPr>
        <w:t>Soaba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B157B1" w:rsidRPr="00B157B1" w:rsidRDefault="00B157B1" w:rsidP="00D130A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Describe in brief the main idea of the story </w:t>
      </w:r>
      <w:r w:rsidRPr="00FE412C">
        <w:rPr>
          <w:rFonts w:ascii="Times New Roman" w:hAnsi="Times New Roman" w:cs="Times New Roman"/>
          <w:sz w:val="26"/>
          <w:szCs w:val="26"/>
        </w:rPr>
        <w:t xml:space="preserve">“How Much Land Does </w:t>
      </w:r>
      <w:proofErr w:type="gramStart"/>
      <w:r w:rsidRPr="00FE412C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FE412C">
        <w:rPr>
          <w:rFonts w:ascii="Times New Roman" w:hAnsi="Times New Roman" w:cs="Times New Roman"/>
          <w:sz w:val="26"/>
          <w:szCs w:val="26"/>
        </w:rPr>
        <w:t xml:space="preserve"> Man Need”?</w:t>
      </w:r>
    </w:p>
    <w:p w:rsidR="00B157B1" w:rsidRDefault="00B157B1" w:rsidP="00D130A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412C">
        <w:rPr>
          <w:rFonts w:ascii="Times New Roman" w:hAnsi="Times New Roman" w:cs="Times New Roman"/>
          <w:sz w:val="26"/>
          <w:szCs w:val="26"/>
        </w:rPr>
        <w:t xml:space="preserve">What is the central theme of the story </w:t>
      </w:r>
      <w:r>
        <w:rPr>
          <w:rFonts w:ascii="Times New Roman" w:hAnsi="Times New Roman" w:cs="Times New Roman"/>
          <w:sz w:val="26"/>
          <w:szCs w:val="26"/>
        </w:rPr>
        <w:t>entitled ‘An Unfinished Story’?</w:t>
      </w:r>
    </w:p>
    <w:p w:rsidR="00BB3D26" w:rsidRDefault="00BB3D26" w:rsidP="00D130A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Why did Corporal </w:t>
      </w:r>
      <w:proofErr w:type="spellStart"/>
      <w:r>
        <w:rPr>
          <w:rFonts w:ascii="Times New Roman" w:hAnsi="Times New Roman" w:cs="Times New Roman"/>
          <w:sz w:val="26"/>
          <w:szCs w:val="26"/>
        </w:rPr>
        <w:t>Harnam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Singh wake all the others once his patrol duty was over?</w:t>
      </w:r>
    </w:p>
    <w:p w:rsidR="00BB3D26" w:rsidRDefault="00BB3D26" w:rsidP="00D130A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What were the reactions of Corporal </w:t>
      </w:r>
      <w:proofErr w:type="spellStart"/>
      <w:r>
        <w:rPr>
          <w:rFonts w:ascii="Times New Roman" w:hAnsi="Times New Roman" w:cs="Times New Roman"/>
          <w:sz w:val="26"/>
          <w:szCs w:val="26"/>
        </w:rPr>
        <w:t>Harnam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Singh and others when the dog first showed up?</w:t>
      </w:r>
    </w:p>
    <w:p w:rsidR="00BB3D26" w:rsidRDefault="00BB3D26" w:rsidP="00D130A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What end awaits for the dog in the short story ‘The Dog of </w:t>
      </w:r>
      <w:proofErr w:type="spellStart"/>
      <w:r>
        <w:rPr>
          <w:rFonts w:ascii="Times New Roman" w:hAnsi="Times New Roman" w:cs="Times New Roman"/>
          <w:sz w:val="26"/>
          <w:szCs w:val="26"/>
        </w:rPr>
        <w:t>Tithwal</w:t>
      </w:r>
      <w:proofErr w:type="spellEnd"/>
      <w:r>
        <w:rPr>
          <w:rFonts w:ascii="Times New Roman" w:hAnsi="Times New Roman" w:cs="Times New Roman"/>
          <w:sz w:val="26"/>
          <w:szCs w:val="26"/>
        </w:rPr>
        <w:t>’?</w:t>
      </w:r>
    </w:p>
    <w:p w:rsidR="00BB3D26" w:rsidRDefault="00BB3D26" w:rsidP="00D130A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What is the theme of the short story ‘The Dog of </w:t>
      </w:r>
      <w:proofErr w:type="spellStart"/>
      <w:r>
        <w:rPr>
          <w:rFonts w:ascii="Times New Roman" w:hAnsi="Times New Roman" w:cs="Times New Roman"/>
          <w:sz w:val="26"/>
          <w:szCs w:val="26"/>
        </w:rPr>
        <w:t>Tithwal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’ by </w:t>
      </w:r>
      <w:proofErr w:type="spellStart"/>
      <w:r>
        <w:rPr>
          <w:rFonts w:ascii="Times New Roman" w:hAnsi="Times New Roman" w:cs="Times New Roman"/>
          <w:sz w:val="26"/>
          <w:szCs w:val="26"/>
        </w:rPr>
        <w:t>Saddat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Hassan </w:t>
      </w:r>
      <w:proofErr w:type="spellStart"/>
      <w:r>
        <w:rPr>
          <w:rFonts w:ascii="Times New Roman" w:hAnsi="Times New Roman" w:cs="Times New Roman"/>
          <w:sz w:val="26"/>
          <w:szCs w:val="26"/>
        </w:rPr>
        <w:t>Manto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BB3D26" w:rsidRPr="0005503A" w:rsidRDefault="00BB3D26" w:rsidP="00D130A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5503A">
        <w:rPr>
          <w:rFonts w:ascii="Times New Roman" w:hAnsi="Times New Roman" w:cs="Times New Roman"/>
          <w:sz w:val="26"/>
          <w:szCs w:val="26"/>
        </w:rPr>
        <w:t xml:space="preserve">Why has the dog been used as a symbol by </w:t>
      </w:r>
      <w:proofErr w:type="spellStart"/>
      <w:r w:rsidR="0005503A">
        <w:rPr>
          <w:rFonts w:ascii="Times New Roman" w:hAnsi="Times New Roman" w:cs="Times New Roman"/>
          <w:sz w:val="26"/>
          <w:szCs w:val="26"/>
        </w:rPr>
        <w:t>Manto</w:t>
      </w:r>
      <w:proofErr w:type="spellEnd"/>
      <w:r w:rsidR="0005503A">
        <w:rPr>
          <w:rFonts w:ascii="Times New Roman" w:hAnsi="Times New Roman" w:cs="Times New Roman"/>
          <w:sz w:val="26"/>
          <w:szCs w:val="26"/>
        </w:rPr>
        <w:t xml:space="preserve"> in his short story ‘The Dog of </w:t>
      </w:r>
      <w:proofErr w:type="spellStart"/>
      <w:r w:rsidR="0005503A">
        <w:rPr>
          <w:rFonts w:ascii="Times New Roman" w:hAnsi="Times New Roman" w:cs="Times New Roman"/>
          <w:sz w:val="26"/>
          <w:szCs w:val="26"/>
        </w:rPr>
        <w:t>Tithwal</w:t>
      </w:r>
      <w:proofErr w:type="spellEnd"/>
      <w:r w:rsidR="0005503A">
        <w:rPr>
          <w:rFonts w:ascii="Times New Roman" w:hAnsi="Times New Roman" w:cs="Times New Roman"/>
          <w:sz w:val="26"/>
          <w:szCs w:val="26"/>
        </w:rPr>
        <w:t xml:space="preserve">’ </w:t>
      </w:r>
    </w:p>
    <w:p w:rsidR="00B157B1" w:rsidRDefault="00B157B1" w:rsidP="00D130A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How have the politicians exploited the caste system in India?</w:t>
      </w:r>
    </w:p>
    <w:p w:rsidR="00B157B1" w:rsidRDefault="00BB3D26" w:rsidP="00D130A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What the difference between caste and class system as practiced in India?</w:t>
      </w:r>
    </w:p>
    <w:p w:rsidR="00BB3D26" w:rsidRDefault="00BB3D26" w:rsidP="00D130A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What is the significance of the title The Doctrine of the Sword by M.K. Gandhi?</w:t>
      </w:r>
    </w:p>
    <w:p w:rsidR="00BB3D26" w:rsidRDefault="00BB3D26" w:rsidP="00D130A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How does </w:t>
      </w:r>
      <w:r w:rsidRPr="00FE412C">
        <w:rPr>
          <w:rFonts w:ascii="Times New Roman" w:hAnsi="Times New Roman" w:cs="Times New Roman"/>
          <w:sz w:val="26"/>
          <w:szCs w:val="26"/>
        </w:rPr>
        <w:t>Gandhi</w:t>
      </w:r>
      <w:r>
        <w:rPr>
          <w:rFonts w:ascii="Times New Roman" w:hAnsi="Times New Roman" w:cs="Times New Roman"/>
          <w:sz w:val="26"/>
          <w:szCs w:val="26"/>
        </w:rPr>
        <w:t xml:space="preserve"> establish that</w:t>
      </w:r>
      <w:r w:rsidRPr="00BB3D26">
        <w:rPr>
          <w:rFonts w:ascii="Times New Roman" w:hAnsi="Times New Roman" w:cs="Times New Roman"/>
          <w:sz w:val="26"/>
          <w:szCs w:val="26"/>
        </w:rPr>
        <w:t xml:space="preserve"> </w:t>
      </w:r>
      <w:r w:rsidRPr="00FE412C">
        <w:rPr>
          <w:rFonts w:ascii="Times New Roman" w:hAnsi="Times New Roman" w:cs="Times New Roman"/>
          <w:sz w:val="26"/>
          <w:szCs w:val="26"/>
        </w:rPr>
        <w:t>non-violence</w:t>
      </w:r>
      <w:r>
        <w:rPr>
          <w:rFonts w:ascii="Times New Roman" w:hAnsi="Times New Roman" w:cs="Times New Roman"/>
          <w:sz w:val="26"/>
          <w:szCs w:val="26"/>
        </w:rPr>
        <w:t xml:space="preserve"> is superior to violence?</w:t>
      </w:r>
    </w:p>
    <w:p w:rsidR="00BB3D26" w:rsidRDefault="00BB3D26" w:rsidP="00D130A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Explain Gandhi’s opinion on cowardice and violence.</w:t>
      </w:r>
    </w:p>
    <w:p w:rsidR="00E31FF8" w:rsidRDefault="00E31FF8" w:rsidP="00D130A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Why does the author say that Mass Culture vulgarizes High Culture?</w:t>
      </w:r>
    </w:p>
    <w:p w:rsidR="00E31FF8" w:rsidRDefault="00E31FF8" w:rsidP="00D130A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How is Mass Culture different from High Culture and Folk Culture?</w:t>
      </w:r>
    </w:p>
    <w:p w:rsidR="00E31FF8" w:rsidRDefault="00E31FF8" w:rsidP="00D130A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Why according to the author is the Reader’s Digest more readable?</w:t>
      </w:r>
    </w:p>
    <w:p w:rsidR="00E31FF8" w:rsidRDefault="00E31FF8" w:rsidP="00D130A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What is homogenized culture? </w:t>
      </w:r>
    </w:p>
    <w:p w:rsidR="00160FEE" w:rsidRDefault="00160FEE" w:rsidP="00102A7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E412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60FEE" w:rsidRPr="00160FEE" w:rsidRDefault="00160FEE" w:rsidP="00160FEE">
      <w:pPr>
        <w:pBdr>
          <w:bottom w:val="single" w:sz="6" w:space="1" w:color="auto"/>
        </w:pBdr>
        <w:spacing w:after="0"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</w:p>
    <w:sectPr w:rsidR="00160FEE" w:rsidRPr="00160FEE" w:rsidSect="00E31FF8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24277"/>
    <w:multiLevelType w:val="hybridMultilevel"/>
    <w:tmpl w:val="EF7AA344"/>
    <w:lvl w:ilvl="0" w:tplc="C1EE67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60FEE"/>
    <w:rsid w:val="00026B40"/>
    <w:rsid w:val="0005503A"/>
    <w:rsid w:val="00102A7C"/>
    <w:rsid w:val="001041A6"/>
    <w:rsid w:val="00160FEE"/>
    <w:rsid w:val="00B157B1"/>
    <w:rsid w:val="00BB3D26"/>
    <w:rsid w:val="00D130AC"/>
    <w:rsid w:val="00E31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FEE"/>
    <w:pPr>
      <w:spacing w:after="160" w:line="259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7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2019-10-11T06:32:00Z</dcterms:created>
  <dcterms:modified xsi:type="dcterms:W3CDTF">2019-10-11T07:07:00Z</dcterms:modified>
</cp:coreProperties>
</file>