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7E8D3" w14:textId="77777777" w:rsidR="00E0531A" w:rsidRPr="000D67D0" w:rsidRDefault="00E0531A" w:rsidP="00E0531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67D0">
        <w:rPr>
          <w:rFonts w:ascii="Times New Roman" w:hAnsi="Times New Roman" w:cs="Times New Roman"/>
          <w:bCs/>
          <w:sz w:val="24"/>
          <w:szCs w:val="24"/>
        </w:rPr>
        <w:t>DHSK Commerce College: Dibrugarh</w:t>
      </w:r>
    </w:p>
    <w:p w14:paraId="271BC870" w14:textId="3B178CD4" w:rsidR="00E0531A" w:rsidRPr="000D67D0" w:rsidRDefault="00EA0462" w:rsidP="00E0531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67D0">
        <w:rPr>
          <w:rFonts w:ascii="Times New Roman" w:hAnsi="Times New Roman" w:cs="Times New Roman"/>
          <w:bCs/>
          <w:sz w:val="24"/>
          <w:szCs w:val="24"/>
        </w:rPr>
        <w:t>1</w:t>
      </w:r>
      <w:r w:rsidRPr="000D67D0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Pr="000D67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59F3" w:rsidRPr="000D67D0">
        <w:rPr>
          <w:rFonts w:ascii="Times New Roman" w:hAnsi="Times New Roman" w:cs="Times New Roman"/>
          <w:bCs/>
          <w:sz w:val="24"/>
          <w:szCs w:val="24"/>
        </w:rPr>
        <w:t>Sessional Examination, 20</w:t>
      </w:r>
      <w:r w:rsidRPr="000D67D0">
        <w:rPr>
          <w:rFonts w:ascii="Times New Roman" w:hAnsi="Times New Roman" w:cs="Times New Roman"/>
          <w:bCs/>
          <w:sz w:val="24"/>
          <w:szCs w:val="24"/>
        </w:rPr>
        <w:t>23</w:t>
      </w:r>
      <w:r w:rsidR="00E0531A" w:rsidRPr="000D67D0">
        <w:rPr>
          <w:rFonts w:ascii="Times New Roman" w:hAnsi="Times New Roman" w:cs="Times New Roman"/>
          <w:bCs/>
          <w:sz w:val="24"/>
          <w:szCs w:val="24"/>
        </w:rPr>
        <w:t xml:space="preserve"> B.</w:t>
      </w:r>
      <w:r w:rsidR="007642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531A" w:rsidRPr="000D67D0">
        <w:rPr>
          <w:rFonts w:ascii="Times New Roman" w:hAnsi="Times New Roman" w:cs="Times New Roman"/>
          <w:bCs/>
          <w:sz w:val="24"/>
          <w:szCs w:val="24"/>
        </w:rPr>
        <w:t xml:space="preserve">Com </w:t>
      </w:r>
      <w:r w:rsidRPr="000D67D0">
        <w:rPr>
          <w:rFonts w:ascii="Times New Roman" w:hAnsi="Times New Roman" w:cs="Times New Roman"/>
          <w:bCs/>
          <w:sz w:val="24"/>
          <w:szCs w:val="24"/>
        </w:rPr>
        <w:t>6</w:t>
      </w:r>
      <w:r w:rsidR="00E0531A" w:rsidRPr="000D67D0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E0531A" w:rsidRPr="000D67D0">
        <w:rPr>
          <w:rFonts w:ascii="Times New Roman" w:hAnsi="Times New Roman" w:cs="Times New Roman"/>
          <w:bCs/>
          <w:sz w:val="24"/>
          <w:szCs w:val="24"/>
        </w:rPr>
        <w:t xml:space="preserve"> Sem</w:t>
      </w:r>
    </w:p>
    <w:p w14:paraId="6FE525BC" w14:textId="744D70C9" w:rsidR="00E0531A" w:rsidRPr="000D67D0" w:rsidRDefault="00E0531A" w:rsidP="00E0531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67D0">
        <w:rPr>
          <w:rFonts w:ascii="Times New Roman" w:hAnsi="Times New Roman" w:cs="Times New Roman"/>
          <w:bCs/>
          <w:sz w:val="24"/>
          <w:szCs w:val="24"/>
        </w:rPr>
        <w:t>Subject- Service Marketing</w:t>
      </w:r>
    </w:p>
    <w:p w14:paraId="44E58E37" w14:textId="77777777" w:rsidR="00E0531A" w:rsidRPr="000D67D0" w:rsidRDefault="007759F3" w:rsidP="007759F3">
      <w:pPr>
        <w:spacing w:after="0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0D67D0">
        <w:rPr>
          <w:rFonts w:ascii="Times New Roman" w:hAnsi="Times New Roman" w:cs="Times New Roman"/>
          <w:bCs/>
          <w:sz w:val="24"/>
          <w:szCs w:val="24"/>
        </w:rPr>
        <w:t>Time -45mints</w:t>
      </w:r>
      <w:r w:rsidRPr="000D67D0">
        <w:rPr>
          <w:rFonts w:ascii="Times New Roman" w:hAnsi="Times New Roman" w:cs="Times New Roman"/>
          <w:bCs/>
          <w:sz w:val="24"/>
          <w:szCs w:val="24"/>
        </w:rPr>
        <w:tab/>
      </w:r>
      <w:r w:rsidRPr="000D67D0">
        <w:rPr>
          <w:rFonts w:ascii="Times New Roman" w:hAnsi="Times New Roman" w:cs="Times New Roman"/>
          <w:bCs/>
          <w:sz w:val="24"/>
          <w:szCs w:val="24"/>
        </w:rPr>
        <w:tab/>
      </w:r>
      <w:r w:rsidRPr="000D67D0">
        <w:rPr>
          <w:rFonts w:ascii="Times New Roman" w:hAnsi="Times New Roman" w:cs="Times New Roman"/>
          <w:bCs/>
          <w:sz w:val="24"/>
          <w:szCs w:val="24"/>
        </w:rPr>
        <w:tab/>
      </w:r>
      <w:r w:rsidRPr="000D67D0">
        <w:rPr>
          <w:rFonts w:ascii="Times New Roman" w:hAnsi="Times New Roman" w:cs="Times New Roman"/>
          <w:bCs/>
          <w:sz w:val="24"/>
          <w:szCs w:val="24"/>
        </w:rPr>
        <w:tab/>
      </w:r>
      <w:r w:rsidRPr="000D67D0">
        <w:rPr>
          <w:rFonts w:ascii="Times New Roman" w:hAnsi="Times New Roman" w:cs="Times New Roman"/>
          <w:bCs/>
          <w:sz w:val="24"/>
          <w:szCs w:val="24"/>
        </w:rPr>
        <w:tab/>
      </w:r>
      <w:r w:rsidRPr="000D67D0">
        <w:rPr>
          <w:rFonts w:ascii="Times New Roman" w:hAnsi="Times New Roman" w:cs="Times New Roman"/>
          <w:bCs/>
          <w:sz w:val="24"/>
          <w:szCs w:val="24"/>
        </w:rPr>
        <w:tab/>
      </w:r>
      <w:r w:rsidRPr="000D67D0">
        <w:rPr>
          <w:rFonts w:ascii="Times New Roman" w:hAnsi="Times New Roman" w:cs="Times New Roman"/>
          <w:bCs/>
          <w:sz w:val="24"/>
          <w:szCs w:val="24"/>
        </w:rPr>
        <w:tab/>
      </w:r>
      <w:r w:rsidRPr="000D67D0">
        <w:rPr>
          <w:rFonts w:ascii="Times New Roman" w:hAnsi="Times New Roman" w:cs="Times New Roman"/>
          <w:bCs/>
          <w:sz w:val="24"/>
          <w:szCs w:val="24"/>
        </w:rPr>
        <w:tab/>
        <w:t>Full Marks -25</w:t>
      </w:r>
    </w:p>
    <w:p w14:paraId="358DA3A1" w14:textId="77777777" w:rsidR="00E0531A" w:rsidRPr="000D67D0" w:rsidRDefault="00E0531A" w:rsidP="00E0531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9DF2DEA" w14:textId="39FD6609" w:rsidR="00C647BD" w:rsidRPr="000D67D0" w:rsidRDefault="00A67EE6" w:rsidP="00C647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EE6">
        <w:rPr>
          <w:rFonts w:ascii="Times New Roman" w:hAnsi="Times New Roman" w:cs="Times New Roman"/>
          <w:bCs/>
          <w:sz w:val="24"/>
          <w:szCs w:val="24"/>
        </w:rPr>
        <w:t>Answer any two:</w:t>
      </w:r>
    </w:p>
    <w:p w14:paraId="701DBA7C" w14:textId="77777777" w:rsidR="00C647BD" w:rsidRPr="000D67D0" w:rsidRDefault="00C647BD" w:rsidP="00C647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0D87F8" w14:textId="164BD278" w:rsidR="00C647BD" w:rsidRPr="000D67D0" w:rsidRDefault="00C647BD" w:rsidP="00C647B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67D0">
        <w:rPr>
          <w:rFonts w:ascii="Times New Roman" w:hAnsi="Times New Roman" w:cs="Times New Roman"/>
          <w:bCs/>
          <w:sz w:val="24"/>
          <w:szCs w:val="24"/>
        </w:rPr>
        <w:t xml:space="preserve">Define Service. Explain its nature and characteristics. </w:t>
      </w:r>
      <w:r w:rsidR="007A23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23FA" w:rsidRPr="007A23FA">
        <w:rPr>
          <w:rFonts w:ascii="Times New Roman" w:hAnsi="Times New Roman" w:cs="Times New Roman"/>
          <w:bCs/>
          <w:sz w:val="24"/>
          <w:szCs w:val="24"/>
        </w:rPr>
        <w:t>12 ½</w:t>
      </w:r>
    </w:p>
    <w:p w14:paraId="1D8C74F2" w14:textId="659B6A59" w:rsidR="00C647BD" w:rsidRPr="000D67D0" w:rsidRDefault="00C647BD" w:rsidP="00C647B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67D0">
        <w:rPr>
          <w:rFonts w:ascii="Times New Roman" w:hAnsi="Times New Roman" w:cs="Times New Roman"/>
          <w:bCs/>
          <w:sz w:val="24"/>
          <w:szCs w:val="24"/>
        </w:rPr>
        <w:t>Briefly explain the Macro &amp; Micro Environments for Service Marketing.</w:t>
      </w:r>
      <w:r w:rsidR="007A23F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A23FA" w:rsidRPr="007A23FA">
        <w:rPr>
          <w:rFonts w:ascii="Times New Roman" w:hAnsi="Times New Roman" w:cs="Times New Roman"/>
          <w:bCs/>
          <w:sz w:val="24"/>
          <w:szCs w:val="24"/>
        </w:rPr>
        <w:t>12 ½</w:t>
      </w:r>
    </w:p>
    <w:p w14:paraId="10DE690C" w14:textId="41EABE82" w:rsidR="00C647BD" w:rsidRPr="000D67D0" w:rsidRDefault="00C647BD" w:rsidP="00C647B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67D0">
        <w:rPr>
          <w:rFonts w:ascii="Times New Roman" w:hAnsi="Times New Roman" w:cs="Times New Roman"/>
          <w:bCs/>
          <w:sz w:val="24"/>
          <w:szCs w:val="24"/>
        </w:rPr>
        <w:t xml:space="preserve">Explain about the segmentation of market in service. </w:t>
      </w:r>
      <w:r w:rsidR="007A23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23FA" w:rsidRPr="007A23FA">
        <w:rPr>
          <w:rFonts w:ascii="Times New Roman" w:hAnsi="Times New Roman" w:cs="Times New Roman"/>
          <w:bCs/>
          <w:sz w:val="24"/>
          <w:szCs w:val="24"/>
        </w:rPr>
        <w:t>12 ½</w:t>
      </w:r>
    </w:p>
    <w:p w14:paraId="1025CA22" w14:textId="2A560AD8" w:rsidR="00493BC1" w:rsidRPr="000D67D0" w:rsidRDefault="00800119" w:rsidP="00C647B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67D0">
        <w:rPr>
          <w:rFonts w:ascii="Times New Roman" w:hAnsi="Times New Roman" w:cs="Times New Roman"/>
          <w:bCs/>
          <w:sz w:val="24"/>
          <w:szCs w:val="24"/>
        </w:rPr>
        <w:t>Discuss the factors affecting customer expectation and perceptions.</w:t>
      </w:r>
      <w:r w:rsidR="007A23FA" w:rsidRPr="007A23FA">
        <w:t xml:space="preserve"> </w:t>
      </w:r>
      <w:r w:rsidR="007A23FA">
        <w:t xml:space="preserve"> </w:t>
      </w:r>
      <w:r w:rsidR="007A23FA" w:rsidRPr="007A23FA">
        <w:rPr>
          <w:rFonts w:ascii="Times New Roman" w:hAnsi="Times New Roman" w:cs="Times New Roman"/>
          <w:bCs/>
          <w:sz w:val="24"/>
          <w:szCs w:val="24"/>
        </w:rPr>
        <w:t>12 ½</w:t>
      </w:r>
    </w:p>
    <w:p w14:paraId="14C840F0" w14:textId="09DD15B4" w:rsidR="00493BC1" w:rsidRPr="000D67D0" w:rsidRDefault="007A23FA" w:rsidP="00493BC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493BC1" w:rsidRPr="000D67D0" w:rsidSect="00F01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7436C"/>
    <w:multiLevelType w:val="hybridMultilevel"/>
    <w:tmpl w:val="E5A0EF9E"/>
    <w:lvl w:ilvl="0" w:tplc="64CC6CF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4D2F3C5B"/>
    <w:multiLevelType w:val="hybridMultilevel"/>
    <w:tmpl w:val="99FCF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B62B8"/>
    <w:multiLevelType w:val="hybridMultilevel"/>
    <w:tmpl w:val="0A2CAB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47BFB"/>
    <w:multiLevelType w:val="hybridMultilevel"/>
    <w:tmpl w:val="EACA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56404"/>
    <w:multiLevelType w:val="hybridMultilevel"/>
    <w:tmpl w:val="9792617E"/>
    <w:lvl w:ilvl="0" w:tplc="373414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963764">
    <w:abstractNumId w:val="1"/>
  </w:num>
  <w:num w:numId="2" w16cid:durableId="875578874">
    <w:abstractNumId w:val="3"/>
  </w:num>
  <w:num w:numId="3" w16cid:durableId="1147092029">
    <w:abstractNumId w:val="0"/>
  </w:num>
  <w:num w:numId="4" w16cid:durableId="1394504333">
    <w:abstractNumId w:val="4"/>
  </w:num>
  <w:num w:numId="5" w16cid:durableId="119039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31A"/>
    <w:rsid w:val="00070CB6"/>
    <w:rsid w:val="000D67D0"/>
    <w:rsid w:val="001641F4"/>
    <w:rsid w:val="00493BC1"/>
    <w:rsid w:val="005C1342"/>
    <w:rsid w:val="0067652A"/>
    <w:rsid w:val="0072433F"/>
    <w:rsid w:val="00764271"/>
    <w:rsid w:val="007759F3"/>
    <w:rsid w:val="007A23FA"/>
    <w:rsid w:val="00800119"/>
    <w:rsid w:val="00981BC8"/>
    <w:rsid w:val="00A67EE6"/>
    <w:rsid w:val="00B90F09"/>
    <w:rsid w:val="00C10808"/>
    <w:rsid w:val="00C647BD"/>
    <w:rsid w:val="00D71CC5"/>
    <w:rsid w:val="00E026BE"/>
    <w:rsid w:val="00E0531A"/>
    <w:rsid w:val="00EA0462"/>
    <w:rsid w:val="00EE79C7"/>
    <w:rsid w:val="00F01C8B"/>
    <w:rsid w:val="00F6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58673"/>
  <w15:docId w15:val="{96DD6200-B391-491D-A1BE-9559DB8E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</dc:creator>
  <cp:lastModifiedBy>PRASENJIT GOGOI</cp:lastModifiedBy>
  <cp:revision>18</cp:revision>
  <dcterms:created xsi:type="dcterms:W3CDTF">2009-12-31T18:59:00Z</dcterms:created>
  <dcterms:modified xsi:type="dcterms:W3CDTF">2023-02-23T08:09:00Z</dcterms:modified>
</cp:coreProperties>
</file>